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207D" w14:textId="77777777" w:rsidR="00F61E02" w:rsidRDefault="00F61E02" w:rsidP="00F61E02">
      <w:pPr>
        <w:autoSpaceDE w:val="0"/>
        <w:autoSpaceDN w:val="0"/>
        <w:adjustRightInd w:val="0"/>
        <w:spacing w:after="0" w:line="240" w:lineRule="auto"/>
        <w:rPr>
          <w:rFonts w:ascii="Calibri-BoldItalic" w:hAnsi="Calibri-BoldItalic" w:cs="Calibri-BoldItalic"/>
          <w:b/>
          <w:bCs/>
          <w:i/>
          <w:iCs/>
          <w:kern w:val="0"/>
        </w:rPr>
      </w:pPr>
      <w:r>
        <w:rPr>
          <w:rFonts w:ascii="Calibri-BoldItalic" w:hAnsi="Calibri-BoldItalic" w:cs="Calibri-BoldItalic"/>
          <w:b/>
          <w:bCs/>
          <w:i/>
          <w:iCs/>
          <w:kern w:val="0"/>
        </w:rPr>
        <w:t>Die fortlaufend täglichen Gebete der Novene.</w:t>
      </w:r>
    </w:p>
    <w:p w14:paraId="0E591855" w14:textId="77777777" w:rsidR="00F61E02" w:rsidRDefault="00F61E02" w:rsidP="00F61E02">
      <w:pPr>
        <w:autoSpaceDE w:val="0"/>
        <w:autoSpaceDN w:val="0"/>
        <w:adjustRightInd w:val="0"/>
        <w:spacing w:after="0" w:line="240" w:lineRule="auto"/>
        <w:rPr>
          <w:rFonts w:ascii="TimesNewRomanPS-BoldMT" w:hAnsi="TimesNewRomanPS-BoldMT" w:cs="TimesNewRomanPS-BoldMT"/>
          <w:b/>
          <w:bCs/>
          <w:kern w:val="0"/>
        </w:rPr>
      </w:pPr>
      <w:r>
        <w:rPr>
          <w:rFonts w:ascii="Calibri-Bold" w:hAnsi="Calibri-Bold" w:cs="Calibri-Bold"/>
          <w:b/>
          <w:bCs/>
          <w:kern w:val="0"/>
        </w:rPr>
        <w:t>Im Namen des Vaters und des Sohnes und des Heiligen Geistes. Amen</w:t>
      </w:r>
      <w:r>
        <w:rPr>
          <w:rFonts w:ascii="TimesNewRomanPS-BoldMT" w:hAnsi="TimesNewRomanPS-BoldMT" w:cs="TimesNewRomanPS-BoldMT"/>
          <w:b/>
          <w:bCs/>
          <w:kern w:val="0"/>
        </w:rPr>
        <w:t>.</w:t>
      </w:r>
    </w:p>
    <w:p w14:paraId="61928E11" w14:textId="77777777" w:rsidR="00F61E02" w:rsidRDefault="00F61E02" w:rsidP="00F61E02">
      <w:pPr>
        <w:autoSpaceDE w:val="0"/>
        <w:autoSpaceDN w:val="0"/>
        <w:adjustRightInd w:val="0"/>
        <w:spacing w:after="0" w:line="240" w:lineRule="auto"/>
        <w:rPr>
          <w:rFonts w:ascii="Calibri-Bold" w:hAnsi="Calibri-Bold" w:cs="Calibri-Bold"/>
          <w:b/>
          <w:bCs/>
          <w:kern w:val="0"/>
        </w:rPr>
      </w:pPr>
    </w:p>
    <w:p w14:paraId="0B071BD8" w14:textId="4E610A53" w:rsidR="00F61E02" w:rsidRDefault="00F61E02" w:rsidP="00F61E02">
      <w:pPr>
        <w:autoSpaceDE w:val="0"/>
        <w:autoSpaceDN w:val="0"/>
        <w:adjustRightInd w:val="0"/>
        <w:spacing w:after="0" w:line="240" w:lineRule="auto"/>
        <w:rPr>
          <w:rFonts w:ascii="Calibri-Bold" w:hAnsi="Calibri-Bold" w:cs="Calibri-Bold"/>
          <w:b/>
          <w:bCs/>
          <w:kern w:val="0"/>
        </w:rPr>
      </w:pPr>
      <w:r>
        <w:rPr>
          <w:rFonts w:ascii="Calibri-Bold" w:hAnsi="Calibri-Bold" w:cs="Calibri-Bold"/>
          <w:b/>
          <w:bCs/>
          <w:kern w:val="0"/>
        </w:rPr>
        <w:t xml:space="preserve">Das </w:t>
      </w:r>
      <w:r>
        <w:rPr>
          <w:rFonts w:ascii="Calibri-Bold" w:hAnsi="Calibri-Bold" w:cs="Calibri-Bold"/>
          <w:b/>
          <w:bCs/>
          <w:kern w:val="0"/>
        </w:rPr>
        <w:t>apostolische Glaubensbekenntnis</w:t>
      </w:r>
      <w:r>
        <w:rPr>
          <w:rFonts w:ascii="Calibri-Bold" w:hAnsi="Calibri-Bold" w:cs="Calibri-Bold"/>
          <w:b/>
          <w:bCs/>
          <w:kern w:val="0"/>
        </w:rPr>
        <w:t>:</w:t>
      </w:r>
    </w:p>
    <w:p w14:paraId="00962CA7"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Ich glaube an Gott,</w:t>
      </w:r>
    </w:p>
    <w:p w14:paraId="1C3BA8E2"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den Vater, den Allmächtigen,</w:t>
      </w:r>
    </w:p>
    <w:p w14:paraId="37CAB202"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den Schöpfer des Himmels und der Erde.</w:t>
      </w:r>
    </w:p>
    <w:p w14:paraId="761BB5C7"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p>
    <w:p w14:paraId="20197A8C"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Und an Jesus Christus,</w:t>
      </w:r>
    </w:p>
    <w:p w14:paraId="0C7F0C07"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seinen eingeborenen Sohn, unsern Herrn,</w:t>
      </w:r>
    </w:p>
    <w:p w14:paraId="00FD20BE"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empfangen durch den Heiligen Geist,</w:t>
      </w:r>
    </w:p>
    <w:p w14:paraId="09DDD558"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geboren von der Jungfrau Maria,</w:t>
      </w:r>
    </w:p>
    <w:p w14:paraId="1E4E4CEA"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gelitten unter Pontius Pilatus,</w:t>
      </w:r>
    </w:p>
    <w:p w14:paraId="3CE977F9"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gekreuzigt, gestorben und begraben,</w:t>
      </w:r>
    </w:p>
    <w:p w14:paraId="63AC6E2C"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hinabgestiegen in das Reich des Todes,</w:t>
      </w:r>
    </w:p>
    <w:p w14:paraId="690B86EB"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am dritten Tage auferstanden von den Toten,</w:t>
      </w:r>
    </w:p>
    <w:p w14:paraId="7A43C5A7"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aufgefahren in den Himmel;</w:t>
      </w:r>
    </w:p>
    <w:p w14:paraId="1502812C"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er sitzt zur Rechten Gottes,</w:t>
      </w:r>
    </w:p>
    <w:p w14:paraId="1C221EDF"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des allmächtigen Vaters;</w:t>
      </w:r>
    </w:p>
    <w:p w14:paraId="64071917"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von dort wird er kommen,</w:t>
      </w:r>
    </w:p>
    <w:p w14:paraId="7F5A7D84"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zu richten die Lebenden und die Toten.</w:t>
      </w:r>
    </w:p>
    <w:p w14:paraId="4D8E1BF3"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p>
    <w:p w14:paraId="5FD321CD"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Ich glaube an den Heiligen Geist,</w:t>
      </w:r>
    </w:p>
    <w:p w14:paraId="41C49E39" w14:textId="38790AAB"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die heilige katholische Kirche,</w:t>
      </w:r>
    </w:p>
    <w:p w14:paraId="2EF6C800"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Gemeinschaft der Heiligen,</w:t>
      </w:r>
    </w:p>
    <w:p w14:paraId="4C6372EE"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Vergebung der Sünden,</w:t>
      </w:r>
    </w:p>
    <w:p w14:paraId="1E3CE084" w14:textId="2E2765CC"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Auferstehung der Toten</w:t>
      </w:r>
    </w:p>
    <w:p w14:paraId="207DE971" w14:textId="77777777"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und das ewige Leben.</w:t>
      </w:r>
    </w:p>
    <w:p w14:paraId="5B8E6121" w14:textId="19716474" w:rsidR="00F61E02" w:rsidRPr="00F61E02" w:rsidRDefault="00F61E02" w:rsidP="00F61E02">
      <w:pPr>
        <w:autoSpaceDE w:val="0"/>
        <w:autoSpaceDN w:val="0"/>
        <w:adjustRightInd w:val="0"/>
        <w:spacing w:after="0" w:line="240" w:lineRule="auto"/>
        <w:rPr>
          <w:rFonts w:ascii="Calibri-Bold" w:hAnsi="Calibri-Bold" w:cs="Calibri-Bold"/>
          <w:kern w:val="0"/>
        </w:rPr>
      </w:pPr>
      <w:r w:rsidRPr="00F61E02">
        <w:rPr>
          <w:rFonts w:ascii="Calibri-Bold" w:hAnsi="Calibri-Bold" w:cs="Calibri-Bold"/>
          <w:kern w:val="0"/>
        </w:rPr>
        <w:t>Amen.</w:t>
      </w:r>
    </w:p>
    <w:p w14:paraId="20C0FE24" w14:textId="77777777" w:rsidR="00F61E02" w:rsidRDefault="00F61E02" w:rsidP="00F61E02">
      <w:pPr>
        <w:autoSpaceDE w:val="0"/>
        <w:autoSpaceDN w:val="0"/>
        <w:adjustRightInd w:val="0"/>
        <w:spacing w:after="0" w:line="240" w:lineRule="auto"/>
        <w:rPr>
          <w:rFonts w:ascii="Calibri-Bold" w:hAnsi="Calibri-Bold" w:cs="Calibri-Bold"/>
          <w:b/>
          <w:bCs/>
          <w:kern w:val="0"/>
        </w:rPr>
      </w:pPr>
    </w:p>
    <w:p w14:paraId="4F030F8D" w14:textId="7DA7930B" w:rsidR="00F61E02" w:rsidRDefault="00F61E02" w:rsidP="00F61E02">
      <w:pPr>
        <w:autoSpaceDE w:val="0"/>
        <w:autoSpaceDN w:val="0"/>
        <w:adjustRightInd w:val="0"/>
        <w:spacing w:after="0" w:line="240" w:lineRule="auto"/>
        <w:rPr>
          <w:rFonts w:ascii="Calibri" w:hAnsi="Calibri" w:cs="Calibri"/>
          <w:kern w:val="0"/>
          <w:sz w:val="20"/>
          <w:szCs w:val="20"/>
        </w:rPr>
      </w:pPr>
      <w:r>
        <w:rPr>
          <w:rFonts w:ascii="Calibri-Bold" w:hAnsi="Calibri-Bold" w:cs="Calibri-Bold"/>
          <w:b/>
          <w:bCs/>
          <w:kern w:val="0"/>
        </w:rPr>
        <w:t>Gebet zum Heiligen Geist</w:t>
      </w:r>
      <w:r>
        <w:rPr>
          <w:rFonts w:ascii="Calibri-Bold" w:hAnsi="Calibri-Bold" w:cs="Calibri-Bold"/>
          <w:b/>
          <w:bCs/>
          <w:kern w:val="0"/>
        </w:rPr>
        <w:t xml:space="preserve"> von </w:t>
      </w:r>
      <w:r>
        <w:rPr>
          <w:rFonts w:ascii="Calibri" w:hAnsi="Calibri" w:cs="Calibri"/>
          <w:kern w:val="0"/>
          <w:sz w:val="20"/>
          <w:szCs w:val="20"/>
        </w:rPr>
        <w:t>Edith Stein, Hl. Sr. Teresia Benedicta vom Kreuz</w:t>
      </w:r>
    </w:p>
    <w:p w14:paraId="2AC3F254" w14:textId="43786AD7" w:rsidR="00F61E02" w:rsidRDefault="00F61E02" w:rsidP="00F61E02">
      <w:pPr>
        <w:autoSpaceDE w:val="0"/>
        <w:autoSpaceDN w:val="0"/>
        <w:adjustRightInd w:val="0"/>
        <w:spacing w:after="0" w:line="240" w:lineRule="auto"/>
        <w:rPr>
          <w:rFonts w:ascii="Calibri-Bold" w:hAnsi="Calibri-Bold" w:cs="Calibri-Bold"/>
          <w:b/>
          <w:bCs/>
          <w:kern w:val="0"/>
        </w:rPr>
      </w:pPr>
    </w:p>
    <w:p w14:paraId="3A345795"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„Wer bist du, süßes Licht, das mich erfüllt</w:t>
      </w:r>
    </w:p>
    <w:p w14:paraId="0510CB85"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meines Herzens Dunkelheit erleuchtet?</w:t>
      </w:r>
    </w:p>
    <w:p w14:paraId="705C5F5E"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Du leitest mich gleich einer Mutter Hand,</w:t>
      </w:r>
    </w:p>
    <w:p w14:paraId="22C37FE1"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ließest du mich los,</w:t>
      </w:r>
    </w:p>
    <w:p w14:paraId="410D8F6A"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so wüsste keinen Schritt ich mehr zu gehen.</w:t>
      </w:r>
    </w:p>
    <w:p w14:paraId="4043A395"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Du bist der Raum,</w:t>
      </w:r>
    </w:p>
    <w:p w14:paraId="7DE76F4E"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der rund mein Sein umschließt und in sich birgt.</w:t>
      </w:r>
    </w:p>
    <w:p w14:paraId="32A5FDEB"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Aus dir entlassen, </w:t>
      </w:r>
      <w:proofErr w:type="spellStart"/>
      <w:r>
        <w:rPr>
          <w:rFonts w:ascii="Calibri-Italic" w:hAnsi="Calibri-Italic" w:cs="Calibri-Italic"/>
          <w:i/>
          <w:iCs/>
          <w:kern w:val="0"/>
        </w:rPr>
        <w:t>entsänk</w:t>
      </w:r>
      <w:proofErr w:type="spellEnd"/>
      <w:r>
        <w:rPr>
          <w:rFonts w:ascii="Calibri-Italic" w:hAnsi="Calibri-Italic" w:cs="Calibri-Italic"/>
          <w:i/>
          <w:iCs/>
          <w:kern w:val="0"/>
        </w:rPr>
        <w:t>‘ es</w:t>
      </w:r>
    </w:p>
    <w:p w14:paraId="250B0082"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in den Abgrund des Nichts,</w:t>
      </w:r>
    </w:p>
    <w:p w14:paraId="321F306D"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aus dem du es zum Licht erhobst.</w:t>
      </w:r>
    </w:p>
    <w:p w14:paraId="71919E16"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Du, näher mir als ich mir selbst</w:t>
      </w:r>
    </w:p>
    <w:p w14:paraId="7A6A9FA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innerlicher als mein Innerstes</w:t>
      </w:r>
    </w:p>
    <w:p w14:paraId="677CF9C7"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und doch </w:t>
      </w:r>
      <w:proofErr w:type="spellStart"/>
      <w:r>
        <w:rPr>
          <w:rFonts w:ascii="Calibri-Italic" w:hAnsi="Calibri-Italic" w:cs="Calibri-Italic"/>
          <w:i/>
          <w:iCs/>
          <w:kern w:val="0"/>
        </w:rPr>
        <w:t>untastbar</w:t>
      </w:r>
      <w:proofErr w:type="spellEnd"/>
      <w:r>
        <w:rPr>
          <w:rFonts w:ascii="Calibri-Italic" w:hAnsi="Calibri-Italic" w:cs="Calibri-Italic"/>
          <w:i/>
          <w:iCs/>
          <w:kern w:val="0"/>
        </w:rPr>
        <w:t xml:space="preserve"> und </w:t>
      </w:r>
      <w:proofErr w:type="spellStart"/>
      <w:r>
        <w:rPr>
          <w:rFonts w:ascii="Calibri-Italic" w:hAnsi="Calibri-Italic" w:cs="Calibri-Italic"/>
          <w:i/>
          <w:iCs/>
          <w:kern w:val="0"/>
        </w:rPr>
        <w:t>unfaßbar</w:t>
      </w:r>
      <w:proofErr w:type="spellEnd"/>
    </w:p>
    <w:p w14:paraId="40873537"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Bist du das süße Manna nicht,</w:t>
      </w:r>
    </w:p>
    <w:p w14:paraId="1E11445E"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das aus des Sohnes Herzen</w:t>
      </w:r>
    </w:p>
    <w:p w14:paraId="17788545"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in mein Herz überströmt,</w:t>
      </w:r>
    </w:p>
    <w:p w14:paraId="059D679C"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der Engel und der </w:t>
      </w:r>
      <w:proofErr w:type="spellStart"/>
      <w:r>
        <w:rPr>
          <w:rFonts w:ascii="Calibri-Italic" w:hAnsi="Calibri-Italic" w:cs="Calibri-Italic"/>
          <w:i/>
          <w:iCs/>
          <w:kern w:val="0"/>
        </w:rPr>
        <w:t>Sel’gen</w:t>
      </w:r>
      <w:proofErr w:type="spellEnd"/>
      <w:r>
        <w:rPr>
          <w:rFonts w:ascii="Calibri-Italic" w:hAnsi="Calibri-Italic" w:cs="Calibri-Italic"/>
          <w:i/>
          <w:iCs/>
          <w:kern w:val="0"/>
        </w:rPr>
        <w:t xml:space="preserve"> Speise?</w:t>
      </w:r>
    </w:p>
    <w:p w14:paraId="029C805A"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Er, der vom Tod zum Leben sich erhob,</w:t>
      </w:r>
    </w:p>
    <w:p w14:paraId="48F4A468"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er hat auch mich zu neuem Leben auferweckt</w:t>
      </w:r>
    </w:p>
    <w:p w14:paraId="6C540DF6"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vom Schlaf des Todes.</w:t>
      </w:r>
    </w:p>
    <w:p w14:paraId="6FA88196"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lastRenderedPageBreak/>
        <w:t>Und neues Leben gibt er mir von Tag zu Tag,</w:t>
      </w:r>
    </w:p>
    <w:p w14:paraId="2E805500"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einst soll eine Fülle mich durchfluten</w:t>
      </w:r>
    </w:p>
    <w:p w14:paraId="0C499E12"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Leben von deinem Leben – ja du selbst:</w:t>
      </w:r>
    </w:p>
    <w:p w14:paraId="7F41CD6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Heiliger Geist – ewiges Leben!</w:t>
      </w:r>
    </w:p>
    <w:p w14:paraId="1A7324AC"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Bist du der Strahl, der von</w:t>
      </w:r>
    </w:p>
    <w:p w14:paraId="4E528C03"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des </w:t>
      </w:r>
      <w:proofErr w:type="spellStart"/>
      <w:r>
        <w:rPr>
          <w:rFonts w:ascii="Calibri-Italic" w:hAnsi="Calibri-Italic" w:cs="Calibri-Italic"/>
          <w:i/>
          <w:iCs/>
          <w:kern w:val="0"/>
        </w:rPr>
        <w:t>ew’gen</w:t>
      </w:r>
      <w:proofErr w:type="spellEnd"/>
      <w:r>
        <w:rPr>
          <w:rFonts w:ascii="Calibri-Italic" w:hAnsi="Calibri-Italic" w:cs="Calibri-Italic"/>
          <w:i/>
          <w:iCs/>
          <w:kern w:val="0"/>
        </w:rPr>
        <w:t xml:space="preserve"> Richters Thron herniederzuckt</w:t>
      </w:r>
    </w:p>
    <w:p w14:paraId="4FD22B67"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einbricht in die Nacht der Seele,</w:t>
      </w:r>
    </w:p>
    <w:p w14:paraId="4CD7DFDD"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die nie sich selbst erkannt?</w:t>
      </w:r>
    </w:p>
    <w:p w14:paraId="10B40C23"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Barmherzig – unerbittlich</w:t>
      </w:r>
    </w:p>
    <w:p w14:paraId="66424EF0"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dringt er in </w:t>
      </w:r>
      <w:proofErr w:type="spellStart"/>
      <w:r>
        <w:rPr>
          <w:rFonts w:ascii="Calibri-Italic" w:hAnsi="Calibri-Italic" w:cs="Calibri-Italic"/>
          <w:i/>
          <w:iCs/>
          <w:kern w:val="0"/>
        </w:rPr>
        <w:t>verborg’ne</w:t>
      </w:r>
      <w:proofErr w:type="spellEnd"/>
      <w:r>
        <w:rPr>
          <w:rFonts w:ascii="Calibri-Italic" w:hAnsi="Calibri-Italic" w:cs="Calibri-Italic"/>
          <w:i/>
          <w:iCs/>
          <w:kern w:val="0"/>
        </w:rPr>
        <w:t xml:space="preserve"> Falten.</w:t>
      </w:r>
    </w:p>
    <w:p w14:paraId="18DB3E2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Erschreckt vom Anblick ihrer selbst</w:t>
      </w:r>
    </w:p>
    <w:p w14:paraId="2DED4141"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gewährt sie Raum heiliger Furcht,</w:t>
      </w:r>
    </w:p>
    <w:p w14:paraId="01ED2C97"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dem Anfang jener Weisheit,</w:t>
      </w:r>
    </w:p>
    <w:p w14:paraId="02D44565"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die aus der Höhe kommt.</w:t>
      </w:r>
    </w:p>
    <w:p w14:paraId="65893A11" w14:textId="77777777" w:rsidR="00F61E02" w:rsidRDefault="00F61E02" w:rsidP="00F61E02">
      <w:pPr>
        <w:autoSpaceDE w:val="0"/>
        <w:autoSpaceDN w:val="0"/>
        <w:adjustRightInd w:val="0"/>
        <w:spacing w:after="0" w:line="240" w:lineRule="auto"/>
        <w:rPr>
          <w:rFonts w:ascii="Calibri-Bold" w:hAnsi="Calibri-Bold" w:cs="Calibri-Bold"/>
          <w:b/>
          <w:bCs/>
          <w:kern w:val="0"/>
        </w:rPr>
      </w:pPr>
    </w:p>
    <w:p w14:paraId="1710C1F3" w14:textId="01D86437" w:rsidR="00F61E02" w:rsidRDefault="00F61E02" w:rsidP="00F61E02">
      <w:pPr>
        <w:autoSpaceDE w:val="0"/>
        <w:autoSpaceDN w:val="0"/>
        <w:adjustRightInd w:val="0"/>
        <w:spacing w:after="0" w:line="240" w:lineRule="auto"/>
        <w:rPr>
          <w:rFonts w:ascii="Calibri-Bold" w:hAnsi="Calibri-Bold" w:cs="Calibri-Bold"/>
          <w:b/>
          <w:bCs/>
          <w:kern w:val="0"/>
        </w:rPr>
      </w:pPr>
      <w:r>
        <w:rPr>
          <w:rFonts w:ascii="Calibri-Bold" w:hAnsi="Calibri-Bold" w:cs="Calibri-Bold"/>
          <w:b/>
          <w:bCs/>
          <w:kern w:val="0"/>
        </w:rPr>
        <w:t>Gebet zu Jesus</w:t>
      </w:r>
    </w:p>
    <w:p w14:paraId="78ED4F0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O Herr, ich danke Dir für Deine geliebte Mutter,</w:t>
      </w:r>
    </w:p>
    <w:p w14:paraId="42FEE3BE"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 xml:space="preserve">die </w:t>
      </w:r>
      <w:proofErr w:type="gramStart"/>
      <w:r>
        <w:rPr>
          <w:rFonts w:ascii="Calibri-Italic" w:hAnsi="Calibri-Italic" w:cs="Calibri-Italic"/>
          <w:i/>
          <w:iCs/>
          <w:kern w:val="0"/>
        </w:rPr>
        <w:t>18 Mal</w:t>
      </w:r>
      <w:proofErr w:type="gramEnd"/>
      <w:r>
        <w:rPr>
          <w:rFonts w:ascii="Calibri-Italic" w:hAnsi="Calibri-Italic" w:cs="Calibri-Italic"/>
          <w:i/>
          <w:iCs/>
          <w:kern w:val="0"/>
        </w:rPr>
        <w:t xml:space="preserve"> nach Lourdes kam.</w:t>
      </w:r>
    </w:p>
    <w:p w14:paraId="4773BC13"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Ich danke Dir, dass Du die Heilige Bernadette,</w:t>
      </w:r>
    </w:p>
    <w:p w14:paraId="3E030CC1"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unter den Demütigen und Ärmsten, die Du so sehr liebst, auserwählt hast;</w:t>
      </w:r>
    </w:p>
    <w:p w14:paraId="160D1884"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Ihr, meiner Fürsprecherin, vertraue ich meine Bitte an.</w:t>
      </w:r>
    </w:p>
    <w:p w14:paraId="0F722F9C" w14:textId="77777777" w:rsidR="00F61E02" w:rsidRDefault="00F61E02" w:rsidP="00F61E02">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(benennen Sie Ihre Anliegen).</w:t>
      </w:r>
    </w:p>
    <w:p w14:paraId="2A993B3B"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O Herr ich weiß, dass Du verlangst,</w:t>
      </w:r>
    </w:p>
    <w:p w14:paraId="53820BD1"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dass ich mein Gebet mit aufrichtigem Herzen spreche</w:t>
      </w:r>
    </w:p>
    <w:p w14:paraId="3F0C3268"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und ich glaube fest, dass Du es gewähren kannst.</w:t>
      </w:r>
    </w:p>
    <w:p w14:paraId="51F6A5A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Mögen Maria, Deine Mutter und Bernadette, ihre Botin</w:t>
      </w:r>
    </w:p>
    <w:p w14:paraId="7E3F059C"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die Unzulänglichkeiten meiner Bitten ergänzen.</w:t>
      </w:r>
    </w:p>
    <w:p w14:paraId="52C7261C"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O Herr, im Vertrauen auf deine barmherzige Güte</w:t>
      </w:r>
    </w:p>
    <w:p w14:paraId="3D0DE480"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gestalte mein Herz nach Deinem Herzen.</w:t>
      </w:r>
    </w:p>
    <w:p w14:paraId="5903E4A8"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Gewähre, dass ich einst, mit Maria,</w:t>
      </w:r>
    </w:p>
    <w:p w14:paraId="0567D8ED"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Deiner Mutter und der Heiligen Bernadette,</w:t>
      </w:r>
    </w:p>
    <w:p w14:paraId="7BF9B20B"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im Königreich des Himmels, im Reich des Friedens,</w:t>
      </w:r>
    </w:p>
    <w:p w14:paraId="353047CF" w14:textId="77777777" w:rsidR="00F61E02" w:rsidRDefault="00F61E02" w:rsidP="00F61E02">
      <w:pPr>
        <w:autoSpaceDE w:val="0"/>
        <w:autoSpaceDN w:val="0"/>
        <w:adjustRightInd w:val="0"/>
        <w:spacing w:after="0" w:line="240" w:lineRule="auto"/>
        <w:rPr>
          <w:rFonts w:ascii="Calibri-Italic" w:hAnsi="Calibri-Italic" w:cs="Calibri-Italic"/>
          <w:i/>
          <w:iCs/>
          <w:kern w:val="0"/>
        </w:rPr>
      </w:pPr>
      <w:r>
        <w:rPr>
          <w:rFonts w:ascii="Calibri-Italic" w:hAnsi="Calibri-Italic" w:cs="Calibri-Italic"/>
          <w:i/>
          <w:iCs/>
          <w:kern w:val="0"/>
        </w:rPr>
        <w:t>Anteil an Deiner Freude ohne Ende erlange. Amen.</w:t>
      </w:r>
    </w:p>
    <w:p w14:paraId="547BC158" w14:textId="77777777" w:rsidR="00F61E02" w:rsidRDefault="00F61E02" w:rsidP="00F61E02">
      <w:pPr>
        <w:autoSpaceDE w:val="0"/>
        <w:autoSpaceDN w:val="0"/>
        <w:adjustRightInd w:val="0"/>
        <w:spacing w:after="0" w:line="240" w:lineRule="auto"/>
        <w:rPr>
          <w:rFonts w:ascii="Calibri-Italic" w:hAnsi="Calibri-Italic" w:cs="Calibri-Italic"/>
          <w:i/>
          <w:iCs/>
          <w:kern w:val="0"/>
        </w:rPr>
      </w:pPr>
    </w:p>
    <w:p w14:paraId="046D700E" w14:textId="77777777" w:rsidR="00F61E02" w:rsidRDefault="00F61E02" w:rsidP="00F61E02">
      <w:pPr>
        <w:autoSpaceDE w:val="0"/>
        <w:autoSpaceDN w:val="0"/>
        <w:adjustRightInd w:val="0"/>
        <w:spacing w:after="0" w:line="240" w:lineRule="auto"/>
        <w:rPr>
          <w:rFonts w:ascii="Calibri-Italic" w:hAnsi="Calibri-Italic" w:cs="Calibri-Italic"/>
          <w:i/>
          <w:iCs/>
          <w:kern w:val="0"/>
        </w:rPr>
      </w:pPr>
    </w:p>
    <w:p w14:paraId="6795DA86" w14:textId="77777777" w:rsidR="00F61E02" w:rsidRDefault="00F61E02" w:rsidP="00F61E02">
      <w:pPr>
        <w:rPr>
          <w:rFonts w:ascii="Calibri-Bold" w:hAnsi="Calibri-Bold" w:cs="Calibri-Bold"/>
          <w:b/>
          <w:bCs/>
          <w:kern w:val="0"/>
        </w:rPr>
      </w:pPr>
      <w:r>
        <w:rPr>
          <w:rFonts w:ascii="Calibri-Bold" w:hAnsi="Calibri-Bold" w:cs="Calibri-Bold"/>
          <w:b/>
          <w:bCs/>
          <w:kern w:val="0"/>
        </w:rPr>
        <w:t>Vater Unser</w:t>
      </w:r>
    </w:p>
    <w:p w14:paraId="5DB031E6" w14:textId="77777777" w:rsidR="00F61E02" w:rsidRPr="00F61E02" w:rsidRDefault="00F61E02" w:rsidP="00F61E02">
      <w:pPr>
        <w:rPr>
          <w:rFonts w:ascii="Arial" w:hAnsi="Arial" w:cs="Arial"/>
          <w:color w:val="001D35"/>
          <w:sz w:val="22"/>
          <w:szCs w:val="22"/>
          <w:shd w:val="clear" w:color="auto" w:fill="FFFFFF"/>
        </w:rPr>
      </w:pPr>
      <w:r w:rsidRPr="00F61E02">
        <w:rPr>
          <w:rFonts w:ascii="Arial" w:hAnsi="Arial" w:cs="Arial"/>
          <w:color w:val="001D35"/>
          <w:sz w:val="22"/>
          <w:szCs w:val="22"/>
          <w:shd w:val="clear" w:color="auto" w:fill="FFFFFF"/>
        </w:rPr>
        <w:t>Vater unser im Himmel, geheiligt werde dein Name, dein Reich komme, dein Wille geschehe wie im Himmel so auf Erden. Unser tägliches Brot gib uns heute. Und vergib uns unsere Schuld, wie auch wir vergeben unseren Schuldigern. Und führe uns nicht in Versuchung, sondern erlöse uns von dem Bösen. Denn dein ist das Reich und die Macht und die Herrlichkeit in Ewigkeit. Amen.</w:t>
      </w:r>
    </w:p>
    <w:p w14:paraId="373153B2" w14:textId="77777777" w:rsidR="00F61E02" w:rsidRDefault="00F61E02" w:rsidP="00F61E02">
      <w:pPr>
        <w:rPr>
          <w:rFonts w:ascii="Arial" w:hAnsi="Arial" w:cs="Arial"/>
          <w:color w:val="001D35"/>
          <w:sz w:val="27"/>
          <w:szCs w:val="27"/>
          <w:shd w:val="clear" w:color="auto" w:fill="FFFFFF"/>
        </w:rPr>
      </w:pPr>
    </w:p>
    <w:p w14:paraId="4B362DD9" w14:textId="77777777" w:rsidR="00F61E02" w:rsidRDefault="00F61E02" w:rsidP="00F61E02">
      <w:pPr>
        <w:rPr>
          <w:rFonts w:ascii="Calibri-Bold" w:hAnsi="Calibri-Bold" w:cs="Calibri-Bold"/>
          <w:b/>
          <w:bCs/>
          <w:kern w:val="0"/>
        </w:rPr>
      </w:pPr>
      <w:proofErr w:type="gramStart"/>
      <w:r>
        <w:rPr>
          <w:rFonts w:ascii="Calibri-Bold" w:hAnsi="Calibri-Bold" w:cs="Calibri-Bold"/>
          <w:b/>
          <w:bCs/>
          <w:kern w:val="0"/>
        </w:rPr>
        <w:t>Ave Maria</w:t>
      </w:r>
      <w:proofErr w:type="gramEnd"/>
      <w:r>
        <w:rPr>
          <w:rFonts w:ascii="Calibri-Bold" w:hAnsi="Calibri-Bold" w:cs="Calibri-Bold"/>
          <w:b/>
          <w:bCs/>
          <w:kern w:val="0"/>
        </w:rPr>
        <w:t xml:space="preserve"> – Zehnten:</w:t>
      </w:r>
    </w:p>
    <w:p w14:paraId="161C4EAE" w14:textId="56B246AC" w:rsidR="00F61E02" w:rsidRDefault="00F61E02" w:rsidP="00F61E02">
      <w:pPr>
        <w:rPr>
          <w:rFonts w:ascii="Arial" w:hAnsi="Arial" w:cs="Arial"/>
          <w:color w:val="1F1F1F"/>
          <w:sz w:val="22"/>
          <w:szCs w:val="22"/>
          <w:shd w:val="clear" w:color="auto" w:fill="FFFFFF"/>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23FDA590"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26A506AB" w14:textId="77777777" w:rsidR="00F61E02" w:rsidRDefault="00F61E02" w:rsidP="00F61E02">
      <w:pPr>
        <w:rPr>
          <w:rFonts w:ascii="Calibri-Bold" w:hAnsi="Calibri-Bold" w:cs="Calibri-Bold"/>
          <w:b/>
          <w:bCs/>
          <w:kern w:val="0"/>
          <w:sz w:val="18"/>
          <w:szCs w:val="18"/>
        </w:rPr>
      </w:pPr>
    </w:p>
    <w:p w14:paraId="4391ACEB"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lastRenderedPageBreak/>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32BACE86" w14:textId="77777777" w:rsidR="00F61E02" w:rsidRDefault="00F61E02" w:rsidP="00F61E02">
      <w:pPr>
        <w:rPr>
          <w:rFonts w:ascii="Calibri-Bold" w:hAnsi="Calibri-Bold" w:cs="Calibri-Bold"/>
          <w:b/>
          <w:bCs/>
          <w:kern w:val="0"/>
          <w:sz w:val="18"/>
          <w:szCs w:val="18"/>
        </w:rPr>
      </w:pPr>
    </w:p>
    <w:p w14:paraId="30464A54"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08F4BEBF" w14:textId="77777777" w:rsidR="00F61E02" w:rsidRDefault="00F61E02" w:rsidP="00F61E02">
      <w:pPr>
        <w:rPr>
          <w:rFonts w:ascii="Calibri-Bold" w:hAnsi="Calibri-Bold" w:cs="Calibri-Bold"/>
          <w:b/>
          <w:bCs/>
          <w:kern w:val="0"/>
          <w:sz w:val="18"/>
          <w:szCs w:val="18"/>
        </w:rPr>
      </w:pPr>
    </w:p>
    <w:p w14:paraId="574BD894"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39323C9B" w14:textId="77777777" w:rsidR="00F61E02" w:rsidRDefault="00F61E02" w:rsidP="00F61E02">
      <w:pPr>
        <w:rPr>
          <w:rFonts w:ascii="Calibri-Bold" w:hAnsi="Calibri-Bold" w:cs="Calibri-Bold"/>
          <w:b/>
          <w:bCs/>
          <w:kern w:val="0"/>
          <w:sz w:val="18"/>
          <w:szCs w:val="18"/>
        </w:rPr>
      </w:pPr>
    </w:p>
    <w:p w14:paraId="0BFCA7DE"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5D75D1C0" w14:textId="77777777" w:rsidR="00F61E02" w:rsidRDefault="00F61E02" w:rsidP="00F61E02">
      <w:pPr>
        <w:rPr>
          <w:rFonts w:ascii="Calibri-Bold" w:hAnsi="Calibri-Bold" w:cs="Calibri-Bold"/>
          <w:b/>
          <w:bCs/>
          <w:kern w:val="0"/>
          <w:sz w:val="18"/>
          <w:szCs w:val="18"/>
        </w:rPr>
      </w:pPr>
    </w:p>
    <w:p w14:paraId="04E8FC6F"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56B1FAA2" w14:textId="77777777" w:rsidR="00F61E02" w:rsidRDefault="00F61E02" w:rsidP="00F61E02">
      <w:pPr>
        <w:rPr>
          <w:rFonts w:ascii="Calibri-Bold" w:hAnsi="Calibri-Bold" w:cs="Calibri-Bold"/>
          <w:b/>
          <w:bCs/>
          <w:kern w:val="0"/>
          <w:sz w:val="18"/>
          <w:szCs w:val="18"/>
        </w:rPr>
      </w:pPr>
    </w:p>
    <w:p w14:paraId="6CF7FB7D"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32B88CA2" w14:textId="77777777" w:rsidR="00F61E02" w:rsidRDefault="00F61E02" w:rsidP="00F61E02">
      <w:pPr>
        <w:rPr>
          <w:rFonts w:ascii="Calibri-Bold" w:hAnsi="Calibri-Bold" w:cs="Calibri-Bold"/>
          <w:b/>
          <w:bCs/>
          <w:kern w:val="0"/>
          <w:sz w:val="18"/>
          <w:szCs w:val="18"/>
        </w:rPr>
      </w:pPr>
    </w:p>
    <w:p w14:paraId="11932F8F"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12C102C0" w14:textId="77777777" w:rsidR="00F61E02" w:rsidRDefault="00F61E02" w:rsidP="00F61E02">
      <w:pPr>
        <w:rPr>
          <w:rFonts w:ascii="Calibri-Bold" w:hAnsi="Calibri-Bold" w:cs="Calibri-Bold"/>
          <w:b/>
          <w:bCs/>
          <w:kern w:val="0"/>
          <w:sz w:val="18"/>
          <w:szCs w:val="18"/>
        </w:rPr>
      </w:pPr>
    </w:p>
    <w:p w14:paraId="1C7DAFFB" w14:textId="77777777" w:rsidR="00F61E02" w:rsidRPr="00F61E02" w:rsidRDefault="00F61E02" w:rsidP="00F61E02">
      <w:pPr>
        <w:rPr>
          <w:rFonts w:ascii="Calibri-Bold" w:hAnsi="Calibri-Bold" w:cs="Calibri-Bold"/>
          <w:b/>
          <w:bCs/>
          <w:kern w:val="0"/>
          <w:sz w:val="18"/>
          <w:szCs w:val="18"/>
        </w:rPr>
      </w:pPr>
      <w:proofErr w:type="spellStart"/>
      <w:r w:rsidRPr="00F61E02">
        <w:rPr>
          <w:rFonts w:ascii="Arial" w:hAnsi="Arial" w:cs="Arial"/>
          <w:color w:val="1F1F1F"/>
          <w:sz w:val="22"/>
          <w:szCs w:val="22"/>
          <w:shd w:val="clear" w:color="auto" w:fill="FFFFFF"/>
        </w:rPr>
        <w:t>Gegrüsst</w:t>
      </w:r>
      <w:proofErr w:type="spellEnd"/>
      <w:r w:rsidRPr="00F61E02">
        <w:rPr>
          <w:rFonts w:ascii="Arial" w:hAnsi="Arial" w:cs="Arial"/>
          <w:color w:val="1F1F1F"/>
          <w:sz w:val="22"/>
          <w:szCs w:val="22"/>
          <w:shd w:val="clear" w:color="auto" w:fill="FFFFFF"/>
        </w:rPr>
        <w:t xml:space="preserve"> seist du,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voll der Gnade, der Herr ist mit dir. Du bist gebenedeit unter den Frauen, und gebenedeit ist die Frucht deines Leibes, Jesus. Heilige </w:t>
      </w:r>
      <w:r w:rsidRPr="00F61E02">
        <w:rPr>
          <w:rFonts w:ascii="Arial" w:hAnsi="Arial" w:cs="Arial"/>
          <w:color w:val="040C28"/>
          <w:sz w:val="22"/>
          <w:szCs w:val="22"/>
        </w:rPr>
        <w:t>Maria</w:t>
      </w:r>
      <w:r w:rsidRPr="00F61E02">
        <w:rPr>
          <w:rFonts w:ascii="Arial" w:hAnsi="Arial" w:cs="Arial"/>
          <w:color w:val="1F1F1F"/>
          <w:sz w:val="22"/>
          <w:szCs w:val="22"/>
          <w:shd w:val="clear" w:color="auto" w:fill="FFFFFF"/>
        </w:rPr>
        <w:t>, Mutter Gottes, bitte für uns Sünder jetzt und in der Stunde unseres Todes. Amen.</w:t>
      </w:r>
    </w:p>
    <w:p w14:paraId="337E0E97" w14:textId="77777777" w:rsidR="00F61E02" w:rsidRDefault="00F61E02" w:rsidP="00F61E02">
      <w:pPr>
        <w:rPr>
          <w:rFonts w:ascii="Calibri-Bold" w:hAnsi="Calibri-Bold" w:cs="Calibri-Bold"/>
          <w:b/>
          <w:bCs/>
          <w:kern w:val="0"/>
        </w:rPr>
      </w:pPr>
    </w:p>
    <w:p w14:paraId="4AAC9725" w14:textId="060296FE" w:rsidR="00E63C90" w:rsidRDefault="00F61E02" w:rsidP="00F61E02">
      <w:pPr>
        <w:rPr>
          <w:rFonts w:ascii="Calibri-Bold" w:hAnsi="Calibri-Bold" w:cs="Calibri-Bold"/>
          <w:b/>
          <w:bCs/>
          <w:kern w:val="0"/>
        </w:rPr>
      </w:pPr>
      <w:r>
        <w:rPr>
          <w:rFonts w:ascii="Calibri-Bold" w:hAnsi="Calibri-Bold" w:cs="Calibri-Bold"/>
          <w:b/>
          <w:bCs/>
          <w:kern w:val="0"/>
        </w:rPr>
        <w:t>Ehre sei dem Vater</w:t>
      </w:r>
    </w:p>
    <w:p w14:paraId="2505701C" w14:textId="468DC386" w:rsidR="00F61E02" w:rsidRDefault="00F61E02" w:rsidP="00F61E02">
      <w:pPr>
        <w:rPr>
          <w:rFonts w:ascii="Arial" w:hAnsi="Arial" w:cs="Arial"/>
          <w:color w:val="1F1F1F"/>
          <w:sz w:val="22"/>
          <w:szCs w:val="22"/>
          <w:shd w:val="clear" w:color="auto" w:fill="FFFFFF"/>
        </w:rPr>
      </w:pPr>
      <w:r w:rsidRPr="00F61E02">
        <w:rPr>
          <w:rFonts w:ascii="Arial" w:hAnsi="Arial" w:cs="Arial"/>
          <w:color w:val="1F1F1F"/>
          <w:sz w:val="22"/>
          <w:szCs w:val="22"/>
          <w:shd w:val="clear" w:color="auto" w:fill="FFFFFF"/>
        </w:rPr>
        <w:t>Ehre sei dem Vater und dem Sohn und dem Heiligen Geist. Wie es im Anfang war, so ist es jetzt und wird es immerdar sein, in alle Ewigkeit. Amen</w:t>
      </w:r>
    </w:p>
    <w:p w14:paraId="5CDEB365" w14:textId="77777777" w:rsidR="00F61E02" w:rsidRDefault="00F61E02" w:rsidP="00F61E02">
      <w:pPr>
        <w:spacing w:after="0" w:line="240" w:lineRule="auto"/>
        <w:rPr>
          <w:rFonts w:ascii="Times New Roman" w:eastAsia="Times New Roman" w:hAnsi="Times New Roman" w:cs="Times New Roman"/>
          <w:kern w:val="0"/>
          <w:lang w:eastAsia="de-DE"/>
          <w14:ligatures w14:val="none"/>
        </w:rPr>
      </w:pPr>
    </w:p>
    <w:p w14:paraId="13D9F4D0" w14:textId="78407BEA" w:rsidR="00F61E02" w:rsidRPr="00F61E02" w:rsidRDefault="00F61E02" w:rsidP="00F61E02">
      <w:pPr>
        <w:spacing w:after="0" w:line="240" w:lineRule="auto"/>
        <w:rPr>
          <w:rFonts w:ascii="Times New Roman" w:eastAsia="Times New Roman" w:hAnsi="Times New Roman" w:cs="Times New Roman"/>
          <w:kern w:val="0"/>
          <w:lang w:eastAsia="de-DE"/>
          <w14:ligatures w14:val="none"/>
        </w:rPr>
      </w:pPr>
      <w:r w:rsidRPr="00F61E02">
        <w:rPr>
          <w:rFonts w:ascii="Times New Roman" w:eastAsia="Times New Roman" w:hAnsi="Times New Roman" w:cs="Times New Roman"/>
          <w:kern w:val="0"/>
          <w:lang w:eastAsia="de-DE"/>
          <w14:ligatures w14:val="none"/>
        </w:rPr>
        <w:t>O mein Jesus, verzeih uns unsere Sünden, bewahre uns vor dem Feuer der Hölle, führe alle Seelen in den Himmel, besonders jene, die deiner Barmherzigkeit am meisten bedürfen.</w:t>
      </w:r>
    </w:p>
    <w:p w14:paraId="7426F71F" w14:textId="77777777" w:rsidR="00F61E02" w:rsidRPr="00F61E02" w:rsidRDefault="00F61E02" w:rsidP="00F61E02">
      <w:pPr>
        <w:rPr>
          <w:rFonts w:ascii="Arial" w:hAnsi="Arial" w:cs="Arial"/>
          <w:color w:val="1F1F1F"/>
          <w:sz w:val="22"/>
          <w:szCs w:val="22"/>
          <w:shd w:val="clear" w:color="auto" w:fill="FFFFFF"/>
        </w:rPr>
      </w:pPr>
    </w:p>
    <w:sectPr w:rsidR="00F61E02" w:rsidRPr="00F61E02" w:rsidSect="00D0436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E02"/>
    <w:rsid w:val="0000372F"/>
    <w:rsid w:val="000052F7"/>
    <w:rsid w:val="00031FC2"/>
    <w:rsid w:val="000553AB"/>
    <w:rsid w:val="0008583D"/>
    <w:rsid w:val="0009527D"/>
    <w:rsid w:val="000A0293"/>
    <w:rsid w:val="000A26FF"/>
    <w:rsid w:val="000B55D9"/>
    <w:rsid w:val="000C6F86"/>
    <w:rsid w:val="000E4251"/>
    <w:rsid w:val="000F338A"/>
    <w:rsid w:val="00113692"/>
    <w:rsid w:val="00116904"/>
    <w:rsid w:val="001234F7"/>
    <w:rsid w:val="00130CE8"/>
    <w:rsid w:val="00134619"/>
    <w:rsid w:val="0014510F"/>
    <w:rsid w:val="0015189D"/>
    <w:rsid w:val="00175097"/>
    <w:rsid w:val="0017681B"/>
    <w:rsid w:val="00185911"/>
    <w:rsid w:val="001B51F3"/>
    <w:rsid w:val="001E66F3"/>
    <w:rsid w:val="0021659F"/>
    <w:rsid w:val="00227C61"/>
    <w:rsid w:val="00231260"/>
    <w:rsid w:val="00245481"/>
    <w:rsid w:val="0024655D"/>
    <w:rsid w:val="002818FC"/>
    <w:rsid w:val="00282942"/>
    <w:rsid w:val="002956CC"/>
    <w:rsid w:val="002A20DD"/>
    <w:rsid w:val="002B56D8"/>
    <w:rsid w:val="002D7F35"/>
    <w:rsid w:val="002F1D1B"/>
    <w:rsid w:val="00300AC1"/>
    <w:rsid w:val="00303AD0"/>
    <w:rsid w:val="0031020F"/>
    <w:rsid w:val="00325478"/>
    <w:rsid w:val="0033190F"/>
    <w:rsid w:val="00340D6B"/>
    <w:rsid w:val="00350E9F"/>
    <w:rsid w:val="0035126D"/>
    <w:rsid w:val="00364AD9"/>
    <w:rsid w:val="00370603"/>
    <w:rsid w:val="00373E56"/>
    <w:rsid w:val="00377F12"/>
    <w:rsid w:val="003919DF"/>
    <w:rsid w:val="003A062E"/>
    <w:rsid w:val="003A72E3"/>
    <w:rsid w:val="003C122D"/>
    <w:rsid w:val="003D0983"/>
    <w:rsid w:val="003D0DAF"/>
    <w:rsid w:val="003D131C"/>
    <w:rsid w:val="003D530D"/>
    <w:rsid w:val="003D599A"/>
    <w:rsid w:val="003E00FD"/>
    <w:rsid w:val="003F3F96"/>
    <w:rsid w:val="003F4FDA"/>
    <w:rsid w:val="003F5759"/>
    <w:rsid w:val="00403DAB"/>
    <w:rsid w:val="00413FB2"/>
    <w:rsid w:val="00420767"/>
    <w:rsid w:val="0044015A"/>
    <w:rsid w:val="004467BD"/>
    <w:rsid w:val="00452F21"/>
    <w:rsid w:val="004A27E9"/>
    <w:rsid w:val="004F79FA"/>
    <w:rsid w:val="00504803"/>
    <w:rsid w:val="00516EC2"/>
    <w:rsid w:val="00532706"/>
    <w:rsid w:val="00545450"/>
    <w:rsid w:val="00563CA8"/>
    <w:rsid w:val="005729E5"/>
    <w:rsid w:val="00574372"/>
    <w:rsid w:val="00583EDF"/>
    <w:rsid w:val="00587C0E"/>
    <w:rsid w:val="005947B7"/>
    <w:rsid w:val="005A0171"/>
    <w:rsid w:val="005C181C"/>
    <w:rsid w:val="005E070A"/>
    <w:rsid w:val="00606F14"/>
    <w:rsid w:val="00616F54"/>
    <w:rsid w:val="00627869"/>
    <w:rsid w:val="00655205"/>
    <w:rsid w:val="00662432"/>
    <w:rsid w:val="00696BF9"/>
    <w:rsid w:val="006A0074"/>
    <w:rsid w:val="006A17B5"/>
    <w:rsid w:val="006A3A06"/>
    <w:rsid w:val="006B1CC8"/>
    <w:rsid w:val="006B2F1F"/>
    <w:rsid w:val="006F0294"/>
    <w:rsid w:val="006F64CC"/>
    <w:rsid w:val="00704868"/>
    <w:rsid w:val="00727F58"/>
    <w:rsid w:val="007341C0"/>
    <w:rsid w:val="00734DE0"/>
    <w:rsid w:val="00735C46"/>
    <w:rsid w:val="00737D6F"/>
    <w:rsid w:val="00754954"/>
    <w:rsid w:val="007645D3"/>
    <w:rsid w:val="0076460C"/>
    <w:rsid w:val="00773A1A"/>
    <w:rsid w:val="00773C22"/>
    <w:rsid w:val="00776445"/>
    <w:rsid w:val="00797737"/>
    <w:rsid w:val="007A2A13"/>
    <w:rsid w:val="007C3E21"/>
    <w:rsid w:val="007E71FD"/>
    <w:rsid w:val="007F1BC5"/>
    <w:rsid w:val="007F5EB8"/>
    <w:rsid w:val="00806814"/>
    <w:rsid w:val="0081185D"/>
    <w:rsid w:val="00813F7B"/>
    <w:rsid w:val="008163BC"/>
    <w:rsid w:val="00817B61"/>
    <w:rsid w:val="008266FB"/>
    <w:rsid w:val="00853CF8"/>
    <w:rsid w:val="008658F7"/>
    <w:rsid w:val="008700BD"/>
    <w:rsid w:val="0087361C"/>
    <w:rsid w:val="008760A6"/>
    <w:rsid w:val="0088509A"/>
    <w:rsid w:val="0088522A"/>
    <w:rsid w:val="00893D8F"/>
    <w:rsid w:val="008B3C53"/>
    <w:rsid w:val="008C1B5A"/>
    <w:rsid w:val="008C74DF"/>
    <w:rsid w:val="008D1797"/>
    <w:rsid w:val="008D3E16"/>
    <w:rsid w:val="008D6217"/>
    <w:rsid w:val="00912E4C"/>
    <w:rsid w:val="009202D8"/>
    <w:rsid w:val="009342FE"/>
    <w:rsid w:val="00940AF1"/>
    <w:rsid w:val="00943816"/>
    <w:rsid w:val="00956FC6"/>
    <w:rsid w:val="00957459"/>
    <w:rsid w:val="00957C14"/>
    <w:rsid w:val="0096592E"/>
    <w:rsid w:val="00981D38"/>
    <w:rsid w:val="00986201"/>
    <w:rsid w:val="009A40A9"/>
    <w:rsid w:val="009B0750"/>
    <w:rsid w:val="009B27CB"/>
    <w:rsid w:val="009B6360"/>
    <w:rsid w:val="009B770B"/>
    <w:rsid w:val="009B7814"/>
    <w:rsid w:val="009C06A1"/>
    <w:rsid w:val="009C6902"/>
    <w:rsid w:val="009F4341"/>
    <w:rsid w:val="00A02E89"/>
    <w:rsid w:val="00A03BF9"/>
    <w:rsid w:val="00A1689C"/>
    <w:rsid w:val="00A17E39"/>
    <w:rsid w:val="00A45403"/>
    <w:rsid w:val="00A539E5"/>
    <w:rsid w:val="00A54945"/>
    <w:rsid w:val="00A663D1"/>
    <w:rsid w:val="00A718D4"/>
    <w:rsid w:val="00A73229"/>
    <w:rsid w:val="00A83CB1"/>
    <w:rsid w:val="00AC219B"/>
    <w:rsid w:val="00AC4FD7"/>
    <w:rsid w:val="00AD5109"/>
    <w:rsid w:val="00AF1F9C"/>
    <w:rsid w:val="00AF32FA"/>
    <w:rsid w:val="00B04201"/>
    <w:rsid w:val="00B22EDF"/>
    <w:rsid w:val="00B72434"/>
    <w:rsid w:val="00B72C62"/>
    <w:rsid w:val="00B8360E"/>
    <w:rsid w:val="00B961E3"/>
    <w:rsid w:val="00B96E08"/>
    <w:rsid w:val="00BD3596"/>
    <w:rsid w:val="00BE0DF1"/>
    <w:rsid w:val="00BE2DA9"/>
    <w:rsid w:val="00C17118"/>
    <w:rsid w:val="00C33C11"/>
    <w:rsid w:val="00C40D04"/>
    <w:rsid w:val="00C57A58"/>
    <w:rsid w:val="00CA49D7"/>
    <w:rsid w:val="00CB16D8"/>
    <w:rsid w:val="00CC4701"/>
    <w:rsid w:val="00CD4C3A"/>
    <w:rsid w:val="00CE7FAB"/>
    <w:rsid w:val="00D04367"/>
    <w:rsid w:val="00D10078"/>
    <w:rsid w:val="00D251AE"/>
    <w:rsid w:val="00D2587A"/>
    <w:rsid w:val="00D27AA4"/>
    <w:rsid w:val="00D44FE2"/>
    <w:rsid w:val="00D52FAC"/>
    <w:rsid w:val="00D837D8"/>
    <w:rsid w:val="00D841AA"/>
    <w:rsid w:val="00D86FA4"/>
    <w:rsid w:val="00D917A9"/>
    <w:rsid w:val="00D92ABF"/>
    <w:rsid w:val="00DA5EBB"/>
    <w:rsid w:val="00DB60C7"/>
    <w:rsid w:val="00DC585E"/>
    <w:rsid w:val="00DD36F3"/>
    <w:rsid w:val="00DD7222"/>
    <w:rsid w:val="00DE30EB"/>
    <w:rsid w:val="00DF5CB2"/>
    <w:rsid w:val="00E00982"/>
    <w:rsid w:val="00E054DF"/>
    <w:rsid w:val="00E32799"/>
    <w:rsid w:val="00E3289A"/>
    <w:rsid w:val="00E3748B"/>
    <w:rsid w:val="00E43C67"/>
    <w:rsid w:val="00E45BBB"/>
    <w:rsid w:val="00E63C90"/>
    <w:rsid w:val="00E96AE0"/>
    <w:rsid w:val="00ED0FAC"/>
    <w:rsid w:val="00EF5AB4"/>
    <w:rsid w:val="00F05849"/>
    <w:rsid w:val="00F242AD"/>
    <w:rsid w:val="00F4432C"/>
    <w:rsid w:val="00F61E02"/>
    <w:rsid w:val="00F63C22"/>
    <w:rsid w:val="00F6447F"/>
    <w:rsid w:val="00F64EB6"/>
    <w:rsid w:val="00F66FB9"/>
    <w:rsid w:val="00F759CA"/>
    <w:rsid w:val="00F81DEE"/>
    <w:rsid w:val="00F97B38"/>
    <w:rsid w:val="00FA599E"/>
    <w:rsid w:val="00FA7CFF"/>
    <w:rsid w:val="00FD1ADE"/>
    <w:rsid w:val="00FD2A5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93A8E"/>
  <w15:chartTrackingRefBased/>
  <w15:docId w15:val="{4D5B9EFD-6440-40F1-A231-E83A4E16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61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61E0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61E0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61E0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61E0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61E0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61E0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61E0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61E0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61E0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61E0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61E0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61E0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61E0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61E0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61E0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61E02"/>
    <w:rPr>
      <w:rFonts w:eastAsiaTheme="majorEastAsia" w:cstheme="majorBidi"/>
      <w:color w:val="272727" w:themeColor="text1" w:themeTint="D8"/>
    </w:rPr>
  </w:style>
  <w:style w:type="paragraph" w:styleId="Titel">
    <w:name w:val="Title"/>
    <w:basedOn w:val="Standard"/>
    <w:next w:val="Standard"/>
    <w:link w:val="TitelZchn"/>
    <w:uiPriority w:val="10"/>
    <w:qFormat/>
    <w:rsid w:val="00F61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61E0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61E0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61E0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61E0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61E02"/>
    <w:rPr>
      <w:i/>
      <w:iCs/>
      <w:color w:val="404040" w:themeColor="text1" w:themeTint="BF"/>
    </w:rPr>
  </w:style>
  <w:style w:type="paragraph" w:styleId="Listenabsatz">
    <w:name w:val="List Paragraph"/>
    <w:basedOn w:val="Standard"/>
    <w:uiPriority w:val="34"/>
    <w:qFormat/>
    <w:rsid w:val="00F61E02"/>
    <w:pPr>
      <w:ind w:left="720"/>
      <w:contextualSpacing/>
    </w:pPr>
  </w:style>
  <w:style w:type="character" w:styleId="IntensiveHervorhebung">
    <w:name w:val="Intense Emphasis"/>
    <w:basedOn w:val="Absatz-Standardschriftart"/>
    <w:uiPriority w:val="21"/>
    <w:qFormat/>
    <w:rsid w:val="00F61E02"/>
    <w:rPr>
      <w:i/>
      <w:iCs/>
      <w:color w:val="0F4761" w:themeColor="accent1" w:themeShade="BF"/>
    </w:rPr>
  </w:style>
  <w:style w:type="paragraph" w:styleId="IntensivesZitat">
    <w:name w:val="Intense Quote"/>
    <w:basedOn w:val="Standard"/>
    <w:next w:val="Standard"/>
    <w:link w:val="IntensivesZitatZchn"/>
    <w:uiPriority w:val="30"/>
    <w:qFormat/>
    <w:rsid w:val="00F61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61E02"/>
    <w:rPr>
      <w:i/>
      <w:iCs/>
      <w:color w:val="0F4761" w:themeColor="accent1" w:themeShade="BF"/>
    </w:rPr>
  </w:style>
  <w:style w:type="character" w:styleId="IntensiverVerweis">
    <w:name w:val="Intense Reference"/>
    <w:basedOn w:val="Absatz-Standardschriftart"/>
    <w:uiPriority w:val="32"/>
    <w:qFormat/>
    <w:rsid w:val="00F61E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036664">
      <w:bodyDiv w:val="1"/>
      <w:marLeft w:val="0"/>
      <w:marRight w:val="0"/>
      <w:marTop w:val="0"/>
      <w:marBottom w:val="0"/>
      <w:divBdr>
        <w:top w:val="none" w:sz="0" w:space="0" w:color="auto"/>
        <w:left w:val="none" w:sz="0" w:space="0" w:color="auto"/>
        <w:bottom w:val="none" w:sz="0" w:space="0" w:color="auto"/>
        <w:right w:val="none" w:sz="0" w:space="0" w:color="auto"/>
      </w:divBdr>
      <w:divsChild>
        <w:div w:id="1062214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5269</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Varga</dc:creator>
  <cp:keywords/>
  <dc:description/>
  <cp:lastModifiedBy>Peter Varga</cp:lastModifiedBy>
  <cp:revision>1</cp:revision>
  <dcterms:created xsi:type="dcterms:W3CDTF">2025-05-19T08:55:00Z</dcterms:created>
  <dcterms:modified xsi:type="dcterms:W3CDTF">2025-05-19T09:01:00Z</dcterms:modified>
</cp:coreProperties>
</file>